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D2FAD" w:rsidRDefault="006D2FAD">
      <w:pPr>
        <w:rPr>
          <w:rFonts w:ascii="Times New Roman" w:hAnsi="Times New Roman" w:cs="Times New Roman"/>
          <w:sz w:val="28"/>
        </w:rPr>
      </w:pPr>
      <w:r w:rsidRPr="006D2FAD">
        <w:rPr>
          <w:rFonts w:ascii="Times New Roman" w:hAnsi="Times New Roman" w:cs="Times New Roman"/>
          <w:sz w:val="28"/>
        </w:rPr>
        <w:t>Девочки – построить чертеж ночной сорочки на свой размер.</w:t>
      </w:r>
    </w:p>
    <w:p w:rsidR="006D2FAD" w:rsidRPr="006D2FAD" w:rsidRDefault="006D2FAD">
      <w:pPr>
        <w:rPr>
          <w:rFonts w:ascii="Times New Roman" w:hAnsi="Times New Roman" w:cs="Times New Roman"/>
          <w:sz w:val="28"/>
        </w:rPr>
      </w:pPr>
      <w:r w:rsidRPr="006D2FAD">
        <w:rPr>
          <w:rFonts w:ascii="Times New Roman" w:hAnsi="Times New Roman" w:cs="Times New Roman"/>
          <w:sz w:val="28"/>
        </w:rPr>
        <w:t>Мальчики – повторить  устройство швейной машины, правила подготовки швейной машины к работе.</w:t>
      </w:r>
    </w:p>
    <w:sectPr w:rsidR="006D2FAD" w:rsidRPr="006D2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2FAD"/>
    <w:rsid w:val="006D2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2017-02-08T11:00:00Z</dcterms:created>
  <dcterms:modified xsi:type="dcterms:W3CDTF">2017-02-08T11:02:00Z</dcterms:modified>
</cp:coreProperties>
</file>